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51"/>
      </w:tblGrid>
      <w:tr w:rsidR="00A12F8F" w:rsidRPr="004E7C62" w14:paraId="19B8C140" w14:textId="77777777" w:rsidTr="00024FF7">
        <w:trPr>
          <w:cantSplit/>
          <w:trHeight w:val="2848"/>
        </w:trPr>
        <w:tc>
          <w:tcPr>
            <w:tcW w:w="9851" w:type="dxa"/>
          </w:tcPr>
          <w:p w14:paraId="786D5D26" w14:textId="77777777" w:rsidR="00A12F8F" w:rsidRPr="004E7C62" w:rsidRDefault="00A12F8F" w:rsidP="00024FF7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36"/>
                <w:szCs w:val="20"/>
                <w:lang w:eastAsia="ru-RU"/>
              </w:rPr>
              <w:drawing>
                <wp:inline distT="0" distB="0" distL="0" distR="0" wp14:anchorId="4663385B" wp14:editId="6775C72F">
                  <wp:extent cx="643890" cy="810895"/>
                  <wp:effectExtent l="0" t="0" r="3810" b="8255"/>
                  <wp:docPr id="1" name="Рисунок 1" descr="Описание: Описание: 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810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9B6521" w14:textId="77777777" w:rsidR="00A12F8F" w:rsidRPr="004E7C62" w:rsidRDefault="00A12F8F" w:rsidP="006F4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8"/>
                <w:szCs w:val="8"/>
                <w:lang w:eastAsia="ru-RU"/>
              </w:rPr>
            </w:pPr>
          </w:p>
          <w:p w14:paraId="6283733C" w14:textId="77777777" w:rsidR="00A12F8F" w:rsidRPr="004E7C62" w:rsidRDefault="00A12F8F" w:rsidP="006F4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43789C08" w14:textId="77777777" w:rsidR="00A412E9" w:rsidRDefault="00A12F8F" w:rsidP="006F4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E7C6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МИНИСТЕРСТВО СТРОИТЕЛЬСТВА</w:t>
            </w:r>
            <w:r w:rsidR="00A412E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14:paraId="65312152" w14:textId="79C507C8" w:rsidR="00A12F8F" w:rsidRPr="004E7C62" w:rsidRDefault="00A412E9" w:rsidP="006F4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</w:t>
            </w:r>
            <w:r w:rsidR="00970F0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ЖИЛИЩНОЙ ПОЛИТИКИ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A12F8F" w:rsidRPr="004E7C6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КАМЧАТСКОГО КРАЯ</w:t>
            </w:r>
          </w:p>
          <w:p w14:paraId="28D831CA" w14:textId="77777777" w:rsidR="00A12F8F" w:rsidRPr="004E7C62" w:rsidRDefault="00A12F8F" w:rsidP="006F4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(Минстрой Камчатского края)</w:t>
            </w:r>
          </w:p>
          <w:p w14:paraId="08FAD48C" w14:textId="77777777" w:rsidR="00A12F8F" w:rsidRPr="004E7C62" w:rsidRDefault="00A12F8F" w:rsidP="006F4A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12F8F" w:rsidRPr="004E7C62" w14:paraId="586860A3" w14:textId="77777777" w:rsidTr="004467DD">
        <w:trPr>
          <w:cantSplit/>
          <w:trHeight w:val="601"/>
        </w:trPr>
        <w:tc>
          <w:tcPr>
            <w:tcW w:w="9851" w:type="dxa"/>
          </w:tcPr>
          <w:p w14:paraId="5FDA652D" w14:textId="5B1B2FAF" w:rsidR="00A12F8F" w:rsidRPr="00DA2633" w:rsidRDefault="00A12F8F" w:rsidP="00970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E7C62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ПРИКАЗ</w:t>
            </w:r>
            <w:r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 xml:space="preserve"> №</w:t>
            </w:r>
            <w:r w:rsidR="0037485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</w:p>
        </w:tc>
      </w:tr>
    </w:tbl>
    <w:p w14:paraId="37503FA2" w14:textId="4AFD4E55" w:rsidR="00B53097" w:rsidRDefault="00A12F8F" w:rsidP="00B53097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949C6">
        <w:rPr>
          <w:rFonts w:ascii="Times New Roman" w:eastAsia="Times New Roman" w:hAnsi="Times New Roman"/>
          <w:sz w:val="28"/>
          <w:szCs w:val="28"/>
          <w:lang w:eastAsia="ru-RU"/>
        </w:rPr>
        <w:t>г. Петропавловск – Камчатский</w:t>
      </w:r>
      <w:r w:rsidR="00A774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748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7748D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</w:t>
      </w:r>
      <w:bookmarkStart w:id="0" w:name="_GoBack"/>
      <w:bookmarkEnd w:id="0"/>
      <w:r w:rsidRPr="00E949C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7748D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EE625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2633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proofErr w:type="gramStart"/>
      <w:r w:rsidR="00DA2633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E949C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gramEnd"/>
      <w:r w:rsidR="004467DD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E949C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B236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467DD"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 w:rsidR="00A774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949C6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EE6713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E949C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</w:p>
    <w:p w14:paraId="1CA5EB57" w14:textId="77777777" w:rsidR="00B53097" w:rsidRPr="00E949C6" w:rsidRDefault="00B53097" w:rsidP="00A12F8F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9894" w:type="dxa"/>
        <w:tblInd w:w="-5" w:type="dxa"/>
        <w:tblLook w:val="04A0" w:firstRow="1" w:lastRow="0" w:firstColumn="1" w:lastColumn="0" w:noHBand="0" w:noVBand="1"/>
      </w:tblPr>
      <w:tblGrid>
        <w:gridCol w:w="5103"/>
        <w:gridCol w:w="4791"/>
      </w:tblGrid>
      <w:tr w:rsidR="00633160" w14:paraId="3F4EC429" w14:textId="77777777" w:rsidTr="00970F0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4423901" w14:textId="62CBF33A" w:rsidR="00633160" w:rsidRPr="000B5F8B" w:rsidRDefault="00B53097" w:rsidP="00522F5B">
            <w:pPr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 </w:t>
            </w:r>
            <w:r w:rsidR="00970F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внесении изменени</w:t>
            </w:r>
            <w:r w:rsidR="00522F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="00970F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приказ Министерства строительства Камчатского края</w:t>
            </w:r>
            <w:r w:rsidR="0022042C" w:rsidRPr="002204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70F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20.03.2018 № 22 «Об утверждении административного регламента предоставления Министерством строительства Камчатского края государственной услуги по выдаче разрешений на строительство и ввод объектов в эксплуатацию, в пределах полномочий, установленных Градостроительным кодексом Российской Федерации»</w:t>
            </w:r>
          </w:p>
        </w:tc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</w:tcPr>
          <w:p w14:paraId="1B91B162" w14:textId="77777777" w:rsidR="00633160" w:rsidRDefault="00633160" w:rsidP="00905E0B">
            <w:pPr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BC81E47" w14:textId="77777777" w:rsidR="00633160" w:rsidRDefault="00633160" w:rsidP="00905E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D3C7F9" w14:textId="0916ED97" w:rsidR="0053719C" w:rsidRDefault="005872BF" w:rsidP="00DA26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522F5B">
        <w:rPr>
          <w:rFonts w:ascii="Times New Roman" w:eastAsia="Times New Roman" w:hAnsi="Times New Roman"/>
          <w:sz w:val="28"/>
          <w:szCs w:val="28"/>
          <w:lang w:eastAsia="ru-RU"/>
        </w:rPr>
        <w:t>соответствии с постановлением</w:t>
      </w:r>
      <w:r w:rsidR="0053719C">
        <w:rPr>
          <w:rFonts w:ascii="Times New Roman" w:eastAsia="Times New Roman" w:hAnsi="Times New Roman"/>
          <w:sz w:val="28"/>
          <w:szCs w:val="28"/>
          <w:lang w:eastAsia="ru-RU"/>
        </w:rPr>
        <w:t xml:space="preserve"> Губернатора Камчатского края от 29.09.2020 № 178</w:t>
      </w:r>
      <w:r w:rsidR="0053719C" w:rsidRPr="005371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3719C">
        <w:rPr>
          <w:rFonts w:ascii="Times New Roman" w:eastAsia="Times New Roman" w:hAnsi="Times New Roman"/>
          <w:sz w:val="28"/>
          <w:szCs w:val="28"/>
          <w:lang w:eastAsia="ru-RU"/>
        </w:rPr>
        <w:t>«Об изменении структуры исполнительных органов государственной власти Камчатского края»</w:t>
      </w:r>
    </w:p>
    <w:p w14:paraId="4C0F2DAD" w14:textId="77777777" w:rsidR="0053719C" w:rsidRDefault="0053719C" w:rsidP="00DA26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4B91EA" w14:textId="77777777" w:rsidR="00A12F8F" w:rsidRDefault="00A12F8F" w:rsidP="00905E0B">
      <w:pPr>
        <w:autoSpaceDE w:val="0"/>
        <w:autoSpaceDN w:val="0"/>
        <w:adjustRightInd w:val="0"/>
        <w:spacing w:after="0" w:line="240" w:lineRule="auto"/>
        <w:ind w:firstLine="70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ПРИКАЗЫВАЮ:</w:t>
      </w:r>
    </w:p>
    <w:p w14:paraId="4F29B272" w14:textId="77777777" w:rsidR="0030648D" w:rsidRDefault="0030648D" w:rsidP="00905E0B">
      <w:pPr>
        <w:autoSpaceDE w:val="0"/>
        <w:autoSpaceDN w:val="0"/>
        <w:adjustRightInd w:val="0"/>
        <w:spacing w:after="0" w:line="240" w:lineRule="auto"/>
        <w:ind w:firstLine="70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5DD09E" w14:textId="4FA568AF" w:rsidR="0053719C" w:rsidRDefault="00C81723" w:rsidP="001F4B09">
      <w:pPr>
        <w:spacing w:after="0" w:line="240" w:lineRule="auto"/>
        <w:ind w:firstLine="70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53719C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</w:t>
      </w:r>
      <w:r w:rsidR="0053719C" w:rsidRPr="0053719C">
        <w:rPr>
          <w:rFonts w:ascii="Times New Roman" w:eastAsia="Times New Roman" w:hAnsi="Times New Roman"/>
          <w:sz w:val="28"/>
          <w:szCs w:val="28"/>
          <w:lang w:eastAsia="ru-RU"/>
        </w:rPr>
        <w:t>приказ Министерства строительства Камчатского края от 20.03.2018 № 22 «Об утверждении административного регламента предоставления Министерством строительства Камчатского края государственной услуги по выдаче разрешений на строительство и ввод объектов в эксплуатацию, в пределах полномочий, установленных Градостроительным кодексом Российской Федерации»</w:t>
      </w:r>
      <w:r w:rsidR="00F177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3719C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изменения:</w:t>
      </w:r>
    </w:p>
    <w:p w14:paraId="7739E909" w14:textId="77777777" w:rsidR="00522F5B" w:rsidRDefault="00522F5B" w:rsidP="001F4B09">
      <w:pPr>
        <w:spacing w:after="0" w:line="240" w:lineRule="auto"/>
        <w:ind w:firstLine="70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 в наименовании </w:t>
      </w:r>
      <w:r w:rsidR="00F177BC">
        <w:rPr>
          <w:rFonts w:ascii="Times New Roman" w:eastAsia="Times New Roman" w:hAnsi="Times New Roman"/>
          <w:sz w:val="28"/>
          <w:szCs w:val="28"/>
          <w:lang w:eastAsia="ru-RU"/>
        </w:rPr>
        <w:t>слова «Министерство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F177BC">
        <w:rPr>
          <w:rFonts w:ascii="Times New Roman" w:eastAsia="Times New Roman" w:hAnsi="Times New Roman"/>
          <w:sz w:val="28"/>
          <w:szCs w:val="28"/>
          <w:lang w:eastAsia="ru-RU"/>
        </w:rPr>
        <w:t xml:space="preserve"> строительства Камчатского края» заменить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словами </w:t>
      </w:r>
      <w:r w:rsidR="00F177B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F177BC" w:rsidRPr="00F177BC">
        <w:rPr>
          <w:rFonts w:ascii="Times New Roman" w:eastAsia="Times New Roman" w:hAnsi="Times New Roman"/>
          <w:sz w:val="28"/>
          <w:szCs w:val="28"/>
          <w:lang w:eastAsia="ru-RU"/>
        </w:rPr>
        <w:t>Министерство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F177BC" w:rsidRPr="00F177BC">
        <w:rPr>
          <w:rFonts w:ascii="Times New Roman" w:eastAsia="Times New Roman" w:hAnsi="Times New Roman"/>
          <w:sz w:val="28"/>
          <w:szCs w:val="28"/>
          <w:lang w:eastAsia="ru-RU"/>
        </w:rPr>
        <w:t xml:space="preserve"> строительства и жилищной политики Камчатского края</w:t>
      </w:r>
      <w:r w:rsidR="00F177B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419B8139" w14:textId="7EB9DF17" w:rsidR="00522F5B" w:rsidRDefault="00522F5B" w:rsidP="001F4B09">
      <w:pPr>
        <w:spacing w:after="0" w:line="240" w:lineRule="auto"/>
        <w:ind w:firstLine="70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 преамбулу изложить в следующей редакции:</w:t>
      </w:r>
    </w:p>
    <w:p w14:paraId="05B945F9" w14:textId="345E192A" w:rsidR="00522F5B" w:rsidRDefault="00522F5B" w:rsidP="001F4B09">
      <w:pPr>
        <w:spacing w:after="0" w:line="240" w:lineRule="auto"/>
        <w:ind w:firstLine="70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522F5B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соответствии со</w:t>
      </w:r>
      <w:r w:rsidRPr="00522F5B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ьями </w:t>
      </w:r>
      <w:r w:rsidRPr="00522F5B">
        <w:rPr>
          <w:rFonts w:ascii="Times New Roman" w:eastAsia="Times New Roman" w:hAnsi="Times New Roman"/>
          <w:sz w:val="28"/>
          <w:szCs w:val="28"/>
          <w:lang w:eastAsia="ru-RU"/>
        </w:rPr>
        <w:t>51 и 55 Градостроительного кодекса Российской Федерации, Федеральн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Pr="00522F5B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522F5B">
        <w:rPr>
          <w:rFonts w:ascii="Times New Roman" w:eastAsia="Times New Roman" w:hAnsi="Times New Roman"/>
          <w:sz w:val="28"/>
          <w:szCs w:val="28"/>
          <w:lang w:eastAsia="ru-RU"/>
        </w:rPr>
        <w:t xml:space="preserve"> от 27.07.2010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2F5B">
        <w:rPr>
          <w:rFonts w:ascii="Times New Roman" w:eastAsia="Times New Roman" w:hAnsi="Times New Roman"/>
          <w:sz w:val="28"/>
          <w:szCs w:val="28"/>
          <w:lang w:eastAsia="ru-RU"/>
        </w:rPr>
        <w:t>210-ФЗ «Об организации предоставления государственных и муниципальных услуг», постановлени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Pr="00522F5B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Камчатского края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Pr="00522F5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522F5B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522F5B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528</w:t>
      </w:r>
      <w:r w:rsidRPr="00522F5B">
        <w:rPr>
          <w:rFonts w:ascii="Times New Roman" w:eastAsia="Times New Roman" w:hAnsi="Times New Roman"/>
          <w:sz w:val="28"/>
          <w:szCs w:val="28"/>
          <w:lang w:eastAsia="ru-RU"/>
        </w:rPr>
        <w:t>-П «О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2F5B">
        <w:rPr>
          <w:rFonts w:ascii="Times New Roman" w:eastAsia="Times New Roman" w:hAnsi="Times New Roman"/>
          <w:sz w:val="28"/>
          <w:szCs w:val="28"/>
          <w:lang w:eastAsia="ru-RU"/>
        </w:rPr>
        <w:t>разработк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522F5B">
        <w:rPr>
          <w:rFonts w:ascii="Times New Roman" w:eastAsia="Times New Roman" w:hAnsi="Times New Roman"/>
          <w:sz w:val="28"/>
          <w:szCs w:val="28"/>
          <w:lang w:eastAsia="ru-RU"/>
        </w:rPr>
        <w:t xml:space="preserve"> и утверждени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522F5B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административных регламентов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осуществления</w:t>
      </w:r>
      <w:r w:rsidRPr="00522F5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2F5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государственн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522F5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контроля</w:t>
      </w:r>
      <w:r w:rsidRPr="00522F5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(надзора) и административных регламентов </w:t>
      </w:r>
      <w:r w:rsidRPr="00522F5B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государственных услуг исполнительными органами государственной власти Камчатского края»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14:paraId="2FBE01E7" w14:textId="13820CB3" w:rsidR="00522F5B" w:rsidRDefault="00522F5B" w:rsidP="001F4B09">
      <w:pPr>
        <w:spacing w:after="0" w:line="240" w:lineRule="auto"/>
        <w:ind w:firstLine="70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 в части 1 слова «Министерством строительства Камчатского края» заменить словами «</w:t>
      </w:r>
      <w:r w:rsidRPr="00F177BC">
        <w:rPr>
          <w:rFonts w:ascii="Times New Roman" w:eastAsia="Times New Roman" w:hAnsi="Times New Roman"/>
          <w:sz w:val="28"/>
          <w:szCs w:val="28"/>
          <w:lang w:eastAsia="ru-RU"/>
        </w:rPr>
        <w:t>Министерство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F177BC">
        <w:rPr>
          <w:rFonts w:ascii="Times New Roman" w:eastAsia="Times New Roman" w:hAnsi="Times New Roman"/>
          <w:sz w:val="28"/>
          <w:szCs w:val="28"/>
          <w:lang w:eastAsia="ru-RU"/>
        </w:rPr>
        <w:t xml:space="preserve"> строительства и жилищной политики Камчатского края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14:paraId="34ED6D2C" w14:textId="07C89351" w:rsidR="00522F5B" w:rsidRDefault="00522F5B" w:rsidP="001F4B09">
      <w:pPr>
        <w:spacing w:after="0" w:line="240" w:lineRule="auto"/>
        <w:ind w:firstLine="70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4) приложение изложить в редакции согласно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приложению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приказу</w:t>
      </w:r>
      <w:r w:rsidR="00A50B9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5947A20" w14:textId="28A359D6" w:rsidR="003427CD" w:rsidRDefault="00A50B95" w:rsidP="003427CD">
      <w:pPr>
        <w:spacing w:after="0" w:line="240" w:lineRule="auto"/>
        <w:ind w:firstLine="70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A263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E2C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27CD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Разместить настоящий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3427CD">
        <w:rPr>
          <w:rFonts w:ascii="Times New Roman" w:eastAsia="Times New Roman" w:hAnsi="Times New Roman"/>
          <w:sz w:val="28"/>
          <w:szCs w:val="28"/>
          <w:lang w:eastAsia="ru-RU"/>
        </w:rPr>
        <w:t>риказ на официальном сайте исполнительных органов государственной власти Камчатского края в сети Интернет и опубликовать в официальном печатном издании Губернатора и правительства Камчатского края «Официальные ведомости».</w:t>
      </w:r>
    </w:p>
    <w:p w14:paraId="6E0C3DD9" w14:textId="06BB8604" w:rsidR="002C7EDE" w:rsidRPr="00C81723" w:rsidRDefault="00A50B95" w:rsidP="003427CD">
      <w:pPr>
        <w:spacing w:after="0" w:line="240" w:lineRule="auto"/>
        <w:ind w:firstLine="70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3427C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40A67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C77A09" w:rsidRPr="00C81723">
        <w:rPr>
          <w:rFonts w:ascii="Times New Roman" w:eastAsia="Times New Roman" w:hAnsi="Times New Roman"/>
          <w:sz w:val="28"/>
          <w:szCs w:val="28"/>
          <w:lang w:eastAsia="ru-RU"/>
        </w:rPr>
        <w:t>астоящ</w:t>
      </w:r>
      <w:r w:rsidR="00840A67">
        <w:rPr>
          <w:rFonts w:ascii="Times New Roman" w:eastAsia="Times New Roman" w:hAnsi="Times New Roman"/>
          <w:sz w:val="28"/>
          <w:szCs w:val="28"/>
          <w:lang w:eastAsia="ru-RU"/>
        </w:rPr>
        <w:t>ий</w:t>
      </w:r>
      <w:r w:rsidR="00C77A09" w:rsidRPr="00C8172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C77A09" w:rsidRPr="00C81723">
        <w:rPr>
          <w:rFonts w:ascii="Times New Roman" w:eastAsia="Times New Roman" w:hAnsi="Times New Roman"/>
          <w:sz w:val="28"/>
          <w:szCs w:val="28"/>
          <w:lang w:eastAsia="ru-RU"/>
        </w:rPr>
        <w:t xml:space="preserve">риказ </w:t>
      </w:r>
      <w:r w:rsidR="00840A67">
        <w:rPr>
          <w:rFonts w:ascii="Times New Roman" w:eastAsia="Times New Roman" w:hAnsi="Times New Roman"/>
          <w:sz w:val="28"/>
          <w:szCs w:val="28"/>
          <w:lang w:eastAsia="ru-RU"/>
        </w:rPr>
        <w:t xml:space="preserve">вступает в силу </w:t>
      </w:r>
      <w:r w:rsidR="003427CD">
        <w:rPr>
          <w:rFonts w:ascii="Times New Roman" w:eastAsia="Times New Roman" w:hAnsi="Times New Roman"/>
          <w:sz w:val="28"/>
          <w:szCs w:val="28"/>
          <w:lang w:eastAsia="ru-RU"/>
        </w:rPr>
        <w:t>через 10 дней после дня</w:t>
      </w:r>
      <w:r w:rsidR="00840A67">
        <w:rPr>
          <w:rFonts w:ascii="Times New Roman" w:eastAsia="Times New Roman" w:hAnsi="Times New Roman"/>
          <w:sz w:val="28"/>
          <w:szCs w:val="28"/>
          <w:lang w:eastAsia="ru-RU"/>
        </w:rPr>
        <w:t xml:space="preserve"> его </w:t>
      </w:r>
      <w:r w:rsidR="003427CD">
        <w:rPr>
          <w:rFonts w:ascii="Times New Roman" w:eastAsia="Times New Roman" w:hAnsi="Times New Roman"/>
          <w:sz w:val="28"/>
          <w:szCs w:val="28"/>
          <w:lang w:eastAsia="ru-RU"/>
        </w:rPr>
        <w:t>официального опубликования</w:t>
      </w:r>
      <w:r w:rsidR="00C77A09" w:rsidRPr="00C8172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6ADACAF" w14:textId="77777777" w:rsidR="00A12F8F" w:rsidRDefault="00A12F8F" w:rsidP="00905E0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10FDD9" w14:textId="77777777" w:rsidR="00A50B95" w:rsidRDefault="00A50B95" w:rsidP="00905E0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C6A358" w14:textId="77777777" w:rsidR="00557F80" w:rsidRPr="00B53097" w:rsidRDefault="00557F80" w:rsidP="00905E0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65CBCEE" w14:textId="77777777" w:rsidR="003427CD" w:rsidRDefault="00A12F8F" w:rsidP="00DA263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7C62">
        <w:rPr>
          <w:rFonts w:ascii="Times New Roman" w:eastAsia="Times New Roman" w:hAnsi="Times New Roman"/>
          <w:sz w:val="28"/>
          <w:szCs w:val="28"/>
          <w:lang w:eastAsia="ru-RU"/>
        </w:rPr>
        <w:t>Министр</w:t>
      </w:r>
      <w:r w:rsidR="00B95B73">
        <w:rPr>
          <w:rFonts w:ascii="Times New Roman" w:eastAsia="Times New Roman" w:hAnsi="Times New Roman"/>
          <w:sz w:val="28"/>
          <w:szCs w:val="28"/>
          <w:lang w:eastAsia="ru-RU"/>
        </w:rPr>
        <w:t xml:space="preserve"> строительства</w:t>
      </w:r>
    </w:p>
    <w:p w14:paraId="727544C7" w14:textId="51B7697A" w:rsidR="00B95B73" w:rsidRDefault="00A50B95" w:rsidP="00DA263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3427CD">
        <w:rPr>
          <w:rFonts w:ascii="Times New Roman" w:eastAsia="Times New Roman" w:hAnsi="Times New Roman"/>
          <w:sz w:val="28"/>
          <w:szCs w:val="28"/>
          <w:lang w:eastAsia="ru-RU"/>
        </w:rPr>
        <w:t xml:space="preserve"> жилищной политики</w:t>
      </w:r>
      <w:r w:rsidR="00B95B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7DC7005" w14:textId="0F04DE3E" w:rsidR="00DA2633" w:rsidRDefault="00B95B73" w:rsidP="00DA263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Камчатского края                     </w:t>
      </w:r>
      <w:r w:rsidR="00A12F8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12F8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12F8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</w:t>
      </w:r>
      <w:r w:rsidR="00C77A0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C81723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C77A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E625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1C63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E625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A12F8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E6256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A12F8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77A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E6256">
        <w:rPr>
          <w:rFonts w:ascii="Times New Roman" w:eastAsia="Times New Roman" w:hAnsi="Times New Roman"/>
          <w:sz w:val="28"/>
          <w:szCs w:val="28"/>
          <w:lang w:eastAsia="ru-RU"/>
        </w:rPr>
        <w:t>Дегодьев</w:t>
      </w:r>
    </w:p>
    <w:p w14:paraId="766AC25A" w14:textId="78AEDE18" w:rsidR="001C63A5" w:rsidRDefault="001C63A5" w:rsidP="00DA263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8B3208" w14:textId="620B4BB9" w:rsidR="001C63A5" w:rsidRDefault="001C63A5" w:rsidP="00DA263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64EAD8" w14:textId="48925D39" w:rsidR="001C63A5" w:rsidRDefault="001C63A5" w:rsidP="00DA263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0F3E1B" w14:textId="0DCE68F4" w:rsidR="001C63A5" w:rsidRDefault="001C63A5" w:rsidP="00DA263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9D15A2" w14:textId="1F53BC26" w:rsidR="001C63A5" w:rsidRDefault="001C63A5" w:rsidP="00DA263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65BE8A" w14:textId="5C4BB1F0" w:rsidR="001C63A5" w:rsidRDefault="001C63A5" w:rsidP="00DA263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EF61D0D" w14:textId="22C565E6" w:rsidR="001C63A5" w:rsidRDefault="001C63A5" w:rsidP="00DA263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E2EACC" w14:textId="61563719" w:rsidR="001C63A5" w:rsidRDefault="001C63A5" w:rsidP="00DA263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38CB39E" w14:textId="07D37FB5" w:rsidR="001C63A5" w:rsidRDefault="001C63A5" w:rsidP="00DA263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D6E4EC" w14:textId="6A1904FA" w:rsidR="001C63A5" w:rsidRDefault="001C63A5" w:rsidP="00DA263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E0E374" w14:textId="77777777" w:rsidR="001C63A5" w:rsidRDefault="001C63A5" w:rsidP="00DA263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1C63A5" w:rsidSect="008235E2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133A3F"/>
    <w:multiLevelType w:val="hybridMultilevel"/>
    <w:tmpl w:val="E456725A"/>
    <w:lvl w:ilvl="0" w:tplc="57A49B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EE5"/>
    <w:rsid w:val="00000A01"/>
    <w:rsid w:val="00024FF7"/>
    <w:rsid w:val="0005250B"/>
    <w:rsid w:val="000B5F8B"/>
    <w:rsid w:val="000F0F12"/>
    <w:rsid w:val="0013384C"/>
    <w:rsid w:val="00141206"/>
    <w:rsid w:val="001C194D"/>
    <w:rsid w:val="001C63A5"/>
    <w:rsid w:val="001D3E84"/>
    <w:rsid w:val="001D4942"/>
    <w:rsid w:val="001F4B09"/>
    <w:rsid w:val="0022042C"/>
    <w:rsid w:val="00225ED1"/>
    <w:rsid w:val="00253D81"/>
    <w:rsid w:val="00261FAE"/>
    <w:rsid w:val="002C7EDE"/>
    <w:rsid w:val="002D41F9"/>
    <w:rsid w:val="0030648D"/>
    <w:rsid w:val="003230D5"/>
    <w:rsid w:val="00334A93"/>
    <w:rsid w:val="00340B89"/>
    <w:rsid w:val="003427CD"/>
    <w:rsid w:val="00343ED6"/>
    <w:rsid w:val="0037485B"/>
    <w:rsid w:val="00387E10"/>
    <w:rsid w:val="003C14FE"/>
    <w:rsid w:val="00404BE7"/>
    <w:rsid w:val="00432E47"/>
    <w:rsid w:val="004467DD"/>
    <w:rsid w:val="004F658A"/>
    <w:rsid w:val="00522F5B"/>
    <w:rsid w:val="0053719C"/>
    <w:rsid w:val="00556C34"/>
    <w:rsid w:val="00557F80"/>
    <w:rsid w:val="005872BF"/>
    <w:rsid w:val="005F1452"/>
    <w:rsid w:val="0060536D"/>
    <w:rsid w:val="00621EE5"/>
    <w:rsid w:val="0063147D"/>
    <w:rsid w:val="00633160"/>
    <w:rsid w:val="00633468"/>
    <w:rsid w:val="00643E85"/>
    <w:rsid w:val="00650D42"/>
    <w:rsid w:val="00656A7B"/>
    <w:rsid w:val="00677A17"/>
    <w:rsid w:val="006D37A1"/>
    <w:rsid w:val="0071048E"/>
    <w:rsid w:val="0075441A"/>
    <w:rsid w:val="0079385D"/>
    <w:rsid w:val="007E09C9"/>
    <w:rsid w:val="007F636A"/>
    <w:rsid w:val="00807B19"/>
    <w:rsid w:val="008235E2"/>
    <w:rsid w:val="00840A67"/>
    <w:rsid w:val="00905E0B"/>
    <w:rsid w:val="00911459"/>
    <w:rsid w:val="00912622"/>
    <w:rsid w:val="00921405"/>
    <w:rsid w:val="00924DAC"/>
    <w:rsid w:val="00930525"/>
    <w:rsid w:val="00930848"/>
    <w:rsid w:val="00970F00"/>
    <w:rsid w:val="009E2C02"/>
    <w:rsid w:val="00A12F8F"/>
    <w:rsid w:val="00A22A95"/>
    <w:rsid w:val="00A412E9"/>
    <w:rsid w:val="00A45F2D"/>
    <w:rsid w:val="00A50B95"/>
    <w:rsid w:val="00A74458"/>
    <w:rsid w:val="00A7748D"/>
    <w:rsid w:val="00A91903"/>
    <w:rsid w:val="00AB3799"/>
    <w:rsid w:val="00AE14CA"/>
    <w:rsid w:val="00AF2C88"/>
    <w:rsid w:val="00B07FE0"/>
    <w:rsid w:val="00B16938"/>
    <w:rsid w:val="00B17340"/>
    <w:rsid w:val="00B23606"/>
    <w:rsid w:val="00B53097"/>
    <w:rsid w:val="00B5579F"/>
    <w:rsid w:val="00B72013"/>
    <w:rsid w:val="00B84618"/>
    <w:rsid w:val="00B95B73"/>
    <w:rsid w:val="00C110AE"/>
    <w:rsid w:val="00C34B25"/>
    <w:rsid w:val="00C77A09"/>
    <w:rsid w:val="00C81723"/>
    <w:rsid w:val="00C873F9"/>
    <w:rsid w:val="00C92FFD"/>
    <w:rsid w:val="00D1321A"/>
    <w:rsid w:val="00D8429A"/>
    <w:rsid w:val="00D92AB8"/>
    <w:rsid w:val="00D9398F"/>
    <w:rsid w:val="00DA2633"/>
    <w:rsid w:val="00DA63AB"/>
    <w:rsid w:val="00DC50E0"/>
    <w:rsid w:val="00E32FF2"/>
    <w:rsid w:val="00E358F5"/>
    <w:rsid w:val="00E82256"/>
    <w:rsid w:val="00EA69D4"/>
    <w:rsid w:val="00EB5E1A"/>
    <w:rsid w:val="00EC04B2"/>
    <w:rsid w:val="00EE6256"/>
    <w:rsid w:val="00EE6713"/>
    <w:rsid w:val="00F051B8"/>
    <w:rsid w:val="00F177BC"/>
    <w:rsid w:val="00F4323E"/>
    <w:rsid w:val="00F87FEF"/>
    <w:rsid w:val="00FC0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5220F"/>
  <w15:docId w15:val="{9970D6B1-CE25-4CEA-96C2-C3AA397F4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F8F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0B8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F8F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C04B2"/>
    <w:pPr>
      <w:ind w:left="720"/>
      <w:contextualSpacing/>
    </w:pPr>
  </w:style>
  <w:style w:type="table" w:styleId="a6">
    <w:name w:val="Table Grid"/>
    <w:basedOn w:val="a1"/>
    <w:uiPriority w:val="59"/>
    <w:rsid w:val="006331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340B8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annotation reference"/>
    <w:basedOn w:val="a0"/>
    <w:uiPriority w:val="99"/>
    <w:semiHidden/>
    <w:unhideWhenUsed/>
    <w:rsid w:val="00EA69D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A69D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A69D4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A69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A69D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1">
    <w:name w:val="Гиперссылка1"/>
    <w:basedOn w:val="a0"/>
    <w:rsid w:val="00522F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0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FBD3E-ECDF-4C36-B6FB-78B8D7AA0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Бороданова Юлия Викторовна</dc:creator>
  <cp:lastModifiedBy>Штернер Елена Васильевна</cp:lastModifiedBy>
  <cp:revision>3</cp:revision>
  <cp:lastPrinted>2020-10-22T04:51:00Z</cp:lastPrinted>
  <dcterms:created xsi:type="dcterms:W3CDTF">2020-11-13T03:39:00Z</dcterms:created>
  <dcterms:modified xsi:type="dcterms:W3CDTF">2020-11-13T03:44:00Z</dcterms:modified>
</cp:coreProperties>
</file>